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F" w:rsidRPr="00B43AB9" w:rsidRDefault="00E2375F" w:rsidP="00E2375F">
      <w:pPr>
        <w:pStyle w:val="Naslov1"/>
        <w:rPr>
          <w:rStyle w:val="Naglaeno"/>
          <w:rFonts w:asciiTheme="minorHAnsi" w:hAnsiTheme="minorHAnsi" w:cs="Helvetica"/>
          <w:color w:val="auto"/>
          <w:sz w:val="28"/>
          <w:szCs w:val="28"/>
          <w:u w:val="single"/>
          <w:shd w:val="clear" w:color="auto" w:fill="FFFFFF"/>
        </w:rPr>
      </w:pPr>
      <w:r w:rsidRPr="00B43AB9">
        <w:rPr>
          <w:rStyle w:val="Naglaeno"/>
          <w:rFonts w:asciiTheme="minorHAnsi" w:hAnsiTheme="minorHAnsi" w:cs="Helvetica"/>
          <w:color w:val="auto"/>
          <w:sz w:val="28"/>
          <w:szCs w:val="28"/>
          <w:u w:val="single"/>
          <w:shd w:val="clear" w:color="auto" w:fill="FFFFFF"/>
        </w:rPr>
        <w:t xml:space="preserve">Objava rezultata odabira ponude br. </w:t>
      </w:r>
      <w:r w:rsidR="00B43AB9" w:rsidRPr="00B43AB9">
        <w:rPr>
          <w:rStyle w:val="Naglaeno"/>
          <w:rFonts w:asciiTheme="minorHAnsi" w:hAnsiTheme="minorHAnsi" w:cs="Helvetica"/>
          <w:color w:val="auto"/>
          <w:sz w:val="28"/>
          <w:szCs w:val="28"/>
          <w:u w:val="single"/>
          <w:shd w:val="clear" w:color="auto" w:fill="FFFFFF"/>
        </w:rPr>
        <w:t>4</w:t>
      </w:r>
    </w:p>
    <w:p w:rsidR="00E2375F" w:rsidRPr="00B43AB9" w:rsidRDefault="00E2375F" w:rsidP="00890EEB">
      <w:pPr>
        <w:shd w:val="clear" w:color="auto" w:fill="FFFFFF"/>
        <w:spacing w:after="0" w:line="319" w:lineRule="atLeast"/>
        <w:jc w:val="both"/>
        <w:rPr>
          <w:rFonts w:ascii="Helvetica" w:eastAsia="Times New Roman" w:hAnsi="Helvetica" w:cs="Helvetica"/>
          <w:bCs/>
          <w:sz w:val="28"/>
          <w:szCs w:val="28"/>
          <w:u w:val="single"/>
        </w:rPr>
      </w:pPr>
    </w:p>
    <w:p w:rsidR="00E2375F" w:rsidRPr="00B43AB9" w:rsidRDefault="00E2375F" w:rsidP="00F42789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>Na sastanku povjerenstva za izbo</w:t>
      </w:r>
      <w:r w:rsidR="0030166D" w:rsidRPr="00B43AB9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890EEB" w:rsidRPr="00B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urističke agencije </w:t>
      </w:r>
      <w:r w:rsidR="003B2BE8" w:rsidRPr="003B2BE8">
        <w:rPr>
          <w:rFonts w:ascii="Times New Roman" w:hAnsi="Times New Roman" w:cs="Times New Roman"/>
          <w:sz w:val="28"/>
          <w:szCs w:val="28"/>
        </w:rPr>
        <w:t xml:space="preserve">za višednevnu </w:t>
      </w:r>
      <w:proofErr w:type="spellStart"/>
      <w:r w:rsidR="003B2BE8" w:rsidRPr="003B2BE8">
        <w:rPr>
          <w:rFonts w:ascii="Times New Roman" w:hAnsi="Times New Roman" w:cs="Times New Roman"/>
          <w:sz w:val="28"/>
          <w:szCs w:val="28"/>
        </w:rPr>
        <w:t>izvanučioničku</w:t>
      </w:r>
      <w:proofErr w:type="spellEnd"/>
      <w:r w:rsidR="003B2BE8" w:rsidRPr="00142C96">
        <w:rPr>
          <w:rFonts w:ascii="Times New Roman" w:hAnsi="Times New Roman" w:cs="Times New Roman"/>
          <w:sz w:val="24"/>
        </w:rPr>
        <w:t xml:space="preserve"> </w:t>
      </w:r>
      <w:r w:rsidR="003B2BE8" w:rsidRPr="003B2BE8">
        <w:rPr>
          <w:rFonts w:ascii="Times New Roman" w:hAnsi="Times New Roman" w:cs="Times New Roman"/>
          <w:sz w:val="28"/>
          <w:szCs w:val="28"/>
        </w:rPr>
        <w:t>nastavu (2 dana) u Budimpeštu</w:t>
      </w:r>
      <w:r w:rsidR="003B2BE8" w:rsidRPr="00142C96">
        <w:rPr>
          <w:rFonts w:ascii="Times New Roman" w:hAnsi="Times New Roman" w:cs="Times New Roman"/>
          <w:sz w:val="24"/>
        </w:rPr>
        <w:t xml:space="preserve">, </w:t>
      </w:r>
      <w:r w:rsidR="00890EEB" w:rsidRPr="00B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održanom </w:t>
      </w:r>
      <w:r w:rsidR="00B43AB9" w:rsidRPr="00B43AB9">
        <w:rPr>
          <w:rFonts w:ascii="Times New Roman" w:hAnsi="Times New Roman" w:cs="Times New Roman"/>
          <w:sz w:val="28"/>
          <w:szCs w:val="28"/>
        </w:rPr>
        <w:t xml:space="preserve">7.12.2015.g. </w:t>
      </w:r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razmatrajući sve ponude povjerenstvo se zbog cjelovite ponude tajnim glasovanjem odlučilo za program agencije </w:t>
      </w:r>
      <w:proofErr w:type="spellStart"/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>Molnar</w:t>
      </w:r>
      <w:proofErr w:type="spellEnd"/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>travel</w:t>
      </w:r>
      <w:proofErr w:type="spellEnd"/>
      <w:r w:rsidRPr="00B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d.o.o. iz Bjelovara. </w:t>
      </w:r>
    </w:p>
    <w:p w:rsidR="00E2375F" w:rsidRPr="00B43AB9" w:rsidRDefault="00E2375F" w:rsidP="00E2375F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375F" w:rsidRDefault="0030166D" w:rsidP="00E2375F">
      <w:pPr>
        <w:shd w:val="clear" w:color="auto" w:fill="FFFFFF"/>
        <w:spacing w:after="0" w:line="319" w:lineRule="atLeast"/>
        <w:jc w:val="right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eastAsia="Times New Roman" w:hAnsi="Helvetica" w:cs="Helvetica"/>
          <w:bCs/>
          <w:sz w:val="24"/>
          <w:szCs w:val="24"/>
        </w:rPr>
        <w:t xml:space="preserve">Strukovna škola </w:t>
      </w:r>
      <w:r w:rsidR="00E2375F">
        <w:rPr>
          <w:rFonts w:ascii="Helvetica" w:eastAsia="Times New Roman" w:hAnsi="Helvetica" w:cs="Helvetica"/>
          <w:bCs/>
          <w:sz w:val="24"/>
          <w:szCs w:val="24"/>
        </w:rPr>
        <w:t>Đurđevac</w:t>
      </w:r>
    </w:p>
    <w:p w:rsidR="00E2375F" w:rsidRDefault="00B43AB9" w:rsidP="00E2375F">
      <w:pPr>
        <w:shd w:val="clear" w:color="auto" w:fill="FFFFFF"/>
        <w:spacing w:after="0" w:line="319" w:lineRule="atLeast"/>
        <w:jc w:val="right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eastAsia="Times New Roman" w:hAnsi="Helvetica" w:cs="Helvetica"/>
          <w:bCs/>
          <w:sz w:val="24"/>
          <w:szCs w:val="24"/>
        </w:rPr>
        <w:t xml:space="preserve">15. prosinca </w:t>
      </w:r>
      <w:r w:rsidR="0030166D">
        <w:rPr>
          <w:rFonts w:ascii="Helvetica" w:eastAsia="Times New Roman" w:hAnsi="Helvetica" w:cs="Helvetica"/>
          <w:bCs/>
          <w:sz w:val="24"/>
          <w:szCs w:val="24"/>
        </w:rPr>
        <w:t xml:space="preserve"> 2015</w:t>
      </w:r>
      <w:r w:rsidR="00E2375F">
        <w:rPr>
          <w:rFonts w:ascii="Helvetica" w:eastAsia="Times New Roman" w:hAnsi="Helvetica" w:cs="Helvetica"/>
          <w:bCs/>
          <w:sz w:val="24"/>
          <w:szCs w:val="24"/>
        </w:rPr>
        <w:t xml:space="preserve">. </w:t>
      </w:r>
    </w:p>
    <w:p w:rsidR="00E2375F" w:rsidRPr="00E2375F" w:rsidRDefault="00E2375F" w:rsidP="00E2375F">
      <w:pPr>
        <w:shd w:val="clear" w:color="auto" w:fill="FFFFFF"/>
        <w:spacing w:after="0" w:line="319" w:lineRule="atLeast"/>
        <w:jc w:val="right"/>
        <w:rPr>
          <w:rFonts w:ascii="Helvetica" w:eastAsia="Times New Roman" w:hAnsi="Helvetica" w:cs="Helvetica"/>
          <w:bCs/>
          <w:spacing w:val="100"/>
          <w:sz w:val="24"/>
          <w:szCs w:val="24"/>
        </w:rPr>
      </w:pPr>
      <w:r w:rsidRPr="00E2375F">
        <w:rPr>
          <w:rFonts w:ascii="Helvetica" w:eastAsia="Times New Roman" w:hAnsi="Helvetica" w:cs="Helvetica"/>
          <w:bCs/>
          <w:spacing w:val="100"/>
          <w:sz w:val="24"/>
          <w:szCs w:val="24"/>
        </w:rPr>
        <w:t>Đ</w:t>
      </w:r>
      <w:r>
        <w:rPr>
          <w:rFonts w:ascii="Helvetica" w:eastAsia="Times New Roman" w:hAnsi="Helvetica" w:cs="Helvetica"/>
          <w:bCs/>
          <w:spacing w:val="100"/>
          <w:sz w:val="24"/>
          <w:szCs w:val="24"/>
        </w:rPr>
        <w:t>ur</w:t>
      </w:r>
      <w:r w:rsidRPr="00E2375F">
        <w:rPr>
          <w:rFonts w:ascii="Helvetica" w:eastAsia="Times New Roman" w:hAnsi="Helvetica" w:cs="Helvetica"/>
          <w:bCs/>
          <w:spacing w:val="100"/>
          <w:sz w:val="24"/>
          <w:szCs w:val="24"/>
        </w:rPr>
        <w:t>đevac</w:t>
      </w:r>
    </w:p>
    <w:p w:rsidR="004D05B3" w:rsidRDefault="004D05B3"/>
    <w:p w:rsidR="00B43AB9" w:rsidRDefault="00B43AB9" w:rsidP="00B43AB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43AB9" w:rsidRDefault="00B43AB9"/>
    <w:sectPr w:rsidR="00B4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F"/>
    <w:rsid w:val="0030166D"/>
    <w:rsid w:val="003B2BE8"/>
    <w:rsid w:val="004D05B3"/>
    <w:rsid w:val="00890EEB"/>
    <w:rsid w:val="00B43AB9"/>
    <w:rsid w:val="00C42190"/>
    <w:rsid w:val="00DD6BF1"/>
    <w:rsid w:val="00E2375F"/>
    <w:rsid w:val="00F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23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375F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E2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375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237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23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375F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E2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375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237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Ostojić</dc:creator>
  <cp:lastModifiedBy>Korisnik</cp:lastModifiedBy>
  <cp:revision>3</cp:revision>
  <dcterms:created xsi:type="dcterms:W3CDTF">2015-12-15T11:58:00Z</dcterms:created>
  <dcterms:modified xsi:type="dcterms:W3CDTF">2015-12-15T12:02:00Z</dcterms:modified>
</cp:coreProperties>
</file>